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AEF1" w14:textId="7D79E18F" w:rsidR="00ED1C93" w:rsidRDefault="00897743" w:rsidP="00897743">
      <w:pPr>
        <w:pStyle w:val="Heading1"/>
      </w:pPr>
      <w:bookmarkStart w:id="0" w:name="_GoBack"/>
      <w:bookmarkEnd w:id="0"/>
      <w:r>
        <w:t>Animal Welfare Incident Report Form</w:t>
      </w:r>
    </w:p>
    <w:p w14:paraId="2ACB0155" w14:textId="77777777" w:rsidR="00897743" w:rsidRDefault="00897743" w:rsidP="00897743"/>
    <w:p w14:paraId="48FEF30B" w14:textId="77777777" w:rsidR="00897743" w:rsidRDefault="00897743" w:rsidP="00897743"/>
    <w:p w14:paraId="77BECCAD" w14:textId="77777777" w:rsidR="00897743" w:rsidRPr="00157284" w:rsidRDefault="00897743" w:rsidP="00897743">
      <w:pPr>
        <w:ind w:right="4"/>
        <w:rPr>
          <w:bCs/>
          <w:color w:val="000000"/>
          <w:szCs w:val="20"/>
        </w:rPr>
      </w:pPr>
      <w:r w:rsidRPr="00157284">
        <w:rPr>
          <w:bCs/>
          <w:color w:val="000000"/>
          <w:szCs w:val="20"/>
        </w:rPr>
        <w:t xml:space="preserve">In accordance with the </w:t>
      </w:r>
      <w:r>
        <w:rPr>
          <w:bCs/>
          <w:color w:val="000000"/>
          <w:szCs w:val="20"/>
        </w:rPr>
        <w:t>Cape Breton University Animal Care Committee Terms of Reference</w:t>
      </w:r>
      <w:r w:rsidRPr="00157284">
        <w:rPr>
          <w:bCs/>
          <w:color w:val="000000"/>
          <w:szCs w:val="20"/>
        </w:rPr>
        <w:t xml:space="preserve"> an Animal Welfare Incident Report Form must be submitted electronically to the Animal Care Coordinator if an unexpected incident results in mortality and/or compromises </w:t>
      </w:r>
      <w:r w:rsidRPr="00157284">
        <w:rPr>
          <w:rFonts w:ascii="Symbol" w:hAnsi="Symbol"/>
          <w:bCs/>
        </w:rPr>
        <w:t></w:t>
      </w:r>
      <w:r w:rsidRPr="00157284">
        <w:rPr>
          <w:bCs/>
          <w:color w:val="000000"/>
          <w:szCs w:val="20"/>
        </w:rPr>
        <w:t xml:space="preserve">20% of the population, or is above the baseline mortality outlined, justified, and approved in the animal use protocol. </w:t>
      </w:r>
    </w:p>
    <w:p w14:paraId="6DBF0753" w14:textId="3F7EA5AB" w:rsidR="00897743" w:rsidRPr="00897743" w:rsidRDefault="00897743" w:rsidP="00897743">
      <w:pPr>
        <w:ind w:right="4"/>
        <w:rPr>
          <w:bCs/>
          <w:color w:val="000000"/>
          <w:szCs w:val="20"/>
        </w:rPr>
      </w:pPr>
      <w:r w:rsidRPr="00157284">
        <w:rPr>
          <w:bCs/>
          <w:color w:val="000000"/>
          <w:szCs w:val="20"/>
        </w:rPr>
        <w:t xml:space="preserve">The </w:t>
      </w:r>
      <w:r>
        <w:rPr>
          <w:bCs/>
          <w:color w:val="000000"/>
          <w:szCs w:val="20"/>
        </w:rPr>
        <w:t>CBU</w:t>
      </w:r>
      <w:r w:rsidRPr="00157284">
        <w:rPr>
          <w:bCs/>
          <w:color w:val="000000"/>
          <w:szCs w:val="20"/>
        </w:rPr>
        <w:t xml:space="preserve"> Consulting Veterinarian must be notified within 24 hours of the incident</w:t>
      </w:r>
      <w:r>
        <w:rPr>
          <w:bCs/>
          <w:color w:val="000000"/>
          <w:szCs w:val="20"/>
        </w:rPr>
        <w:t>. The Animal Welfare Incident Report Form must be submitted to the ACC within one (1) week of the incident.</w:t>
      </w:r>
      <w:r w:rsidR="006A144D">
        <w:rPr>
          <w:bCs/>
          <w:color w:val="000000"/>
          <w:szCs w:val="20"/>
        </w:rPr>
        <w:t xml:space="preserve"> </w:t>
      </w:r>
    </w:p>
    <w:p w14:paraId="5488EC5E" w14:textId="77777777" w:rsidR="00897743" w:rsidRPr="00AD3A84" w:rsidRDefault="00897743" w:rsidP="00897743">
      <w:pPr>
        <w:ind w:right="4"/>
        <w:rPr>
          <w:bCs/>
        </w:rPr>
      </w:pPr>
      <w:r w:rsidRPr="00897743">
        <w:rPr>
          <w:bCs/>
          <w:szCs w:val="20"/>
        </w:rPr>
        <w:t>Questions</w:t>
      </w:r>
      <w:r>
        <w:rPr>
          <w:bCs/>
          <w:color w:val="000000"/>
          <w:szCs w:val="20"/>
        </w:rPr>
        <w:t xml:space="preserve"> about incident reporting and submission of incident report forms can be sent to </w:t>
      </w:r>
      <w:hyperlink r:id="rId10" w:history="1">
        <w:r w:rsidRPr="00050224">
          <w:rPr>
            <w:rStyle w:val="Hyperlink"/>
            <w:bCs/>
            <w:szCs w:val="20"/>
          </w:rPr>
          <w:t>Jared_walters@cbu.ca</w:t>
        </w:r>
      </w:hyperlink>
      <w:r>
        <w:rPr>
          <w:bCs/>
          <w:color w:val="000000"/>
          <w:szCs w:val="20"/>
        </w:rPr>
        <w:t xml:space="preserve">. </w:t>
      </w:r>
    </w:p>
    <w:p w14:paraId="23E0BDAC" w14:textId="77777777" w:rsidR="00897743" w:rsidRDefault="00897743" w:rsidP="00897743"/>
    <w:tbl>
      <w:tblPr>
        <w:tblStyle w:val="TableGrid"/>
        <w:tblW w:w="0" w:type="auto"/>
        <w:tblLook w:val="04A0" w:firstRow="1" w:lastRow="0" w:firstColumn="1" w:lastColumn="0" w:noHBand="0" w:noVBand="1"/>
      </w:tblPr>
      <w:tblGrid>
        <w:gridCol w:w="9350"/>
      </w:tblGrid>
      <w:tr w:rsidR="00897743" w14:paraId="4BE1FDB7" w14:textId="77777777" w:rsidTr="00897743">
        <w:tc>
          <w:tcPr>
            <w:tcW w:w="9350" w:type="dxa"/>
          </w:tcPr>
          <w:p w14:paraId="7FD93C0F" w14:textId="77777777" w:rsidR="00897743" w:rsidRDefault="00897743" w:rsidP="00897743">
            <w:pPr>
              <w:pStyle w:val="Heading2"/>
              <w:outlineLvl w:val="1"/>
            </w:pPr>
            <w:r>
              <w:t>Section 1: General Information</w:t>
            </w:r>
          </w:p>
        </w:tc>
      </w:tr>
      <w:tr w:rsidR="00897743" w14:paraId="5EF9D895" w14:textId="77777777" w:rsidTr="00897743">
        <w:tc>
          <w:tcPr>
            <w:tcW w:w="9350" w:type="dxa"/>
          </w:tcPr>
          <w:p w14:paraId="37CF2F78" w14:textId="77777777" w:rsidR="00897743" w:rsidRDefault="00897743" w:rsidP="00897743"/>
          <w:p w14:paraId="225CEE34" w14:textId="77777777" w:rsidR="00897743" w:rsidRDefault="00897743" w:rsidP="00897743">
            <w:r w:rsidRPr="006B0DA4">
              <w:rPr>
                <w:b/>
              </w:rPr>
              <w:t>AUP protocol number and title</w:t>
            </w:r>
            <w:r>
              <w:t>:</w:t>
            </w:r>
            <w:sdt>
              <w:sdtPr>
                <w:id w:val="1146322722"/>
                <w:placeholder>
                  <w:docPart w:val="DefaultPlaceholder_-1854013440"/>
                </w:placeholder>
                <w:showingPlcHdr/>
              </w:sdtPr>
              <w:sdtEndPr/>
              <w:sdtContent>
                <w:r w:rsidRPr="00050224">
                  <w:rPr>
                    <w:rStyle w:val="PlaceholderText"/>
                  </w:rPr>
                  <w:t>Click or tap here to enter text.</w:t>
                </w:r>
              </w:sdtContent>
            </w:sdt>
          </w:p>
          <w:p w14:paraId="622B1209" w14:textId="77777777" w:rsidR="00897743" w:rsidRDefault="00897743" w:rsidP="00897743"/>
          <w:p w14:paraId="295FD89C" w14:textId="77777777" w:rsidR="00897743" w:rsidRDefault="00897743" w:rsidP="00897743"/>
          <w:p w14:paraId="5D059D61" w14:textId="77777777" w:rsidR="00897743" w:rsidRDefault="00897743" w:rsidP="00897743">
            <w:r w:rsidRPr="006B0DA4">
              <w:rPr>
                <w:b/>
              </w:rPr>
              <w:t>Date</w:t>
            </w:r>
            <w:r>
              <w:t>:</w:t>
            </w:r>
            <w:sdt>
              <w:sdtPr>
                <w:id w:val="-446084256"/>
                <w:placeholder>
                  <w:docPart w:val="DefaultPlaceholder_-1854013440"/>
                </w:placeholder>
                <w:showingPlcHdr/>
              </w:sdtPr>
              <w:sdtEndPr/>
              <w:sdtContent>
                <w:r w:rsidRPr="00050224">
                  <w:rPr>
                    <w:rStyle w:val="PlaceholderText"/>
                  </w:rPr>
                  <w:t>Click or tap here to enter text.</w:t>
                </w:r>
              </w:sdtContent>
            </w:sdt>
          </w:p>
          <w:p w14:paraId="3B7381BB" w14:textId="77777777" w:rsidR="00897743" w:rsidRDefault="00897743" w:rsidP="00897743"/>
          <w:p w14:paraId="5944C790" w14:textId="77777777" w:rsidR="00897743" w:rsidRDefault="00897743" w:rsidP="00897743"/>
          <w:p w14:paraId="3EA8B6FB" w14:textId="77777777" w:rsidR="00897743" w:rsidRDefault="00897743" w:rsidP="00897743">
            <w:r w:rsidRPr="006B0DA4">
              <w:rPr>
                <w:b/>
              </w:rPr>
              <w:t>Date and time of the incident</w:t>
            </w:r>
            <w:r>
              <w:t>:</w:t>
            </w:r>
            <w:sdt>
              <w:sdtPr>
                <w:id w:val="-93629146"/>
                <w:placeholder>
                  <w:docPart w:val="DefaultPlaceholder_-1854013440"/>
                </w:placeholder>
                <w:showingPlcHdr/>
              </w:sdtPr>
              <w:sdtEndPr/>
              <w:sdtContent>
                <w:r w:rsidRPr="00050224">
                  <w:rPr>
                    <w:rStyle w:val="PlaceholderText"/>
                  </w:rPr>
                  <w:t>Click or tap here to enter text.</w:t>
                </w:r>
              </w:sdtContent>
            </w:sdt>
          </w:p>
          <w:p w14:paraId="69808297" w14:textId="77777777" w:rsidR="00897743" w:rsidRDefault="00897743" w:rsidP="00897743"/>
          <w:p w14:paraId="021EB8AB" w14:textId="77777777" w:rsidR="00897743" w:rsidRDefault="00897743" w:rsidP="00897743"/>
          <w:p w14:paraId="6F9F3B7B" w14:textId="77777777" w:rsidR="00897743" w:rsidRDefault="00897743" w:rsidP="00897743">
            <w:r w:rsidRPr="006B0DA4">
              <w:rPr>
                <w:b/>
              </w:rPr>
              <w:t>Incident reported by (name and title</w:t>
            </w:r>
            <w:r>
              <w:t>):</w:t>
            </w:r>
            <w:sdt>
              <w:sdtPr>
                <w:id w:val="-243717061"/>
                <w:placeholder>
                  <w:docPart w:val="DefaultPlaceholder_-1854013440"/>
                </w:placeholder>
                <w:showingPlcHdr/>
              </w:sdtPr>
              <w:sdtEndPr/>
              <w:sdtContent>
                <w:r w:rsidRPr="00050224">
                  <w:rPr>
                    <w:rStyle w:val="PlaceholderText"/>
                  </w:rPr>
                  <w:t>Click or tap here to enter text.</w:t>
                </w:r>
              </w:sdtContent>
            </w:sdt>
          </w:p>
          <w:p w14:paraId="4AB9C2D7" w14:textId="77777777" w:rsidR="00897743" w:rsidRDefault="00897743" w:rsidP="00897743"/>
          <w:p w14:paraId="537484E6" w14:textId="77777777" w:rsidR="00897743" w:rsidRDefault="00897743" w:rsidP="00897743"/>
          <w:p w14:paraId="381B60BE" w14:textId="77777777" w:rsidR="00897743" w:rsidRDefault="00897743" w:rsidP="00897743">
            <w:r w:rsidRPr="006B0DA4">
              <w:rPr>
                <w:b/>
              </w:rPr>
              <w:t>Has the consulting veterinarian been notified?</w:t>
            </w:r>
            <w:r>
              <w:t xml:space="preserve"> </w:t>
            </w:r>
            <w:sdt>
              <w:sdtPr>
                <w:id w:val="-34209960"/>
                <w:placeholder>
                  <w:docPart w:val="DefaultPlaceholder_-1854013440"/>
                </w:placeholder>
                <w:showingPlcHdr/>
              </w:sdtPr>
              <w:sdtEndPr/>
              <w:sdtContent>
                <w:r w:rsidRPr="00050224">
                  <w:rPr>
                    <w:rStyle w:val="PlaceholderText"/>
                  </w:rPr>
                  <w:t>Click or tap here to enter text.</w:t>
                </w:r>
              </w:sdtContent>
            </w:sdt>
            <w:r>
              <w:t xml:space="preserve"> </w:t>
            </w:r>
          </w:p>
          <w:p w14:paraId="0D5B362A" w14:textId="77777777" w:rsidR="00897743" w:rsidRDefault="00897743" w:rsidP="00897743"/>
          <w:p w14:paraId="7F399443" w14:textId="77777777" w:rsidR="00897743" w:rsidRDefault="00897743" w:rsidP="00897743"/>
        </w:tc>
      </w:tr>
    </w:tbl>
    <w:p w14:paraId="31F6AAEA" w14:textId="77777777" w:rsidR="00897743" w:rsidRDefault="00897743" w:rsidP="00897743"/>
    <w:tbl>
      <w:tblPr>
        <w:tblStyle w:val="TableGrid"/>
        <w:tblW w:w="0" w:type="auto"/>
        <w:tblLook w:val="04A0" w:firstRow="1" w:lastRow="0" w:firstColumn="1" w:lastColumn="0" w:noHBand="0" w:noVBand="1"/>
      </w:tblPr>
      <w:tblGrid>
        <w:gridCol w:w="3116"/>
        <w:gridCol w:w="1699"/>
        <w:gridCol w:w="4535"/>
      </w:tblGrid>
      <w:tr w:rsidR="00897743" w14:paraId="43344160" w14:textId="77777777" w:rsidTr="006D64C6">
        <w:tc>
          <w:tcPr>
            <w:tcW w:w="9350" w:type="dxa"/>
            <w:gridSpan w:val="3"/>
          </w:tcPr>
          <w:p w14:paraId="5F07A43A" w14:textId="77777777" w:rsidR="00897743" w:rsidRDefault="00897743" w:rsidP="00897743">
            <w:pPr>
              <w:pStyle w:val="Heading2"/>
              <w:outlineLvl w:val="1"/>
            </w:pPr>
            <w:r>
              <w:t>Section 2: Animals Affected</w:t>
            </w:r>
          </w:p>
        </w:tc>
      </w:tr>
      <w:tr w:rsidR="00897743" w14:paraId="57F01C85" w14:textId="77777777" w:rsidTr="00D2749C">
        <w:tc>
          <w:tcPr>
            <w:tcW w:w="9350" w:type="dxa"/>
            <w:gridSpan w:val="3"/>
          </w:tcPr>
          <w:p w14:paraId="46BCE6D4" w14:textId="77777777" w:rsidR="00897743" w:rsidRPr="00897743" w:rsidRDefault="00897743" w:rsidP="00897743">
            <w:pPr>
              <w:spacing w:before="1"/>
              <w:ind w:right="130"/>
              <w:rPr>
                <w:b/>
                <w:bCs/>
                <w:szCs w:val="28"/>
              </w:rPr>
            </w:pPr>
            <w:r w:rsidRPr="00E737DE">
              <w:rPr>
                <w:b/>
                <w:bCs/>
                <w:szCs w:val="28"/>
              </w:rPr>
              <w:t>List</w:t>
            </w:r>
            <w:r w:rsidRPr="00E737DE">
              <w:rPr>
                <w:b/>
                <w:bCs/>
                <w:spacing w:val="-3"/>
                <w:szCs w:val="28"/>
              </w:rPr>
              <w:t xml:space="preserve"> </w:t>
            </w:r>
            <w:r w:rsidRPr="00E737DE">
              <w:rPr>
                <w:b/>
                <w:bCs/>
                <w:szCs w:val="28"/>
              </w:rPr>
              <w:t>the</w:t>
            </w:r>
            <w:r w:rsidRPr="00E737DE">
              <w:rPr>
                <w:b/>
                <w:bCs/>
                <w:spacing w:val="-3"/>
                <w:szCs w:val="28"/>
              </w:rPr>
              <w:t xml:space="preserve"> </w:t>
            </w:r>
            <w:r w:rsidRPr="00E737DE">
              <w:rPr>
                <w:b/>
                <w:bCs/>
                <w:szCs w:val="28"/>
              </w:rPr>
              <w:t>number</w:t>
            </w:r>
            <w:r w:rsidRPr="00E737DE">
              <w:rPr>
                <w:b/>
                <w:bCs/>
                <w:spacing w:val="-1"/>
                <w:szCs w:val="28"/>
              </w:rPr>
              <w:t xml:space="preserve"> </w:t>
            </w:r>
            <w:r w:rsidRPr="00E737DE">
              <w:rPr>
                <w:b/>
                <w:bCs/>
                <w:szCs w:val="28"/>
              </w:rPr>
              <w:t>and</w:t>
            </w:r>
            <w:r w:rsidRPr="00E737DE">
              <w:rPr>
                <w:b/>
                <w:bCs/>
                <w:spacing w:val="-3"/>
                <w:szCs w:val="28"/>
              </w:rPr>
              <w:t xml:space="preserve"> </w:t>
            </w:r>
            <w:r w:rsidRPr="00E737DE">
              <w:rPr>
                <w:b/>
                <w:bCs/>
                <w:szCs w:val="28"/>
              </w:rPr>
              <w:t>species of</w:t>
            </w:r>
            <w:r w:rsidRPr="00E737DE">
              <w:rPr>
                <w:b/>
                <w:bCs/>
                <w:spacing w:val="-3"/>
                <w:szCs w:val="28"/>
              </w:rPr>
              <w:t xml:space="preserve"> </w:t>
            </w:r>
            <w:r w:rsidRPr="00E737DE">
              <w:rPr>
                <w:b/>
                <w:bCs/>
                <w:szCs w:val="28"/>
              </w:rPr>
              <w:t>animals involved in</w:t>
            </w:r>
            <w:r w:rsidRPr="00E737DE">
              <w:rPr>
                <w:b/>
                <w:bCs/>
                <w:spacing w:val="-3"/>
                <w:szCs w:val="28"/>
              </w:rPr>
              <w:t xml:space="preserve"> </w:t>
            </w:r>
            <w:r w:rsidRPr="00E737DE">
              <w:rPr>
                <w:b/>
                <w:bCs/>
                <w:szCs w:val="28"/>
              </w:rPr>
              <w:t>the</w:t>
            </w:r>
            <w:r w:rsidRPr="00E737DE">
              <w:rPr>
                <w:b/>
                <w:bCs/>
                <w:spacing w:val="-3"/>
                <w:szCs w:val="28"/>
              </w:rPr>
              <w:t xml:space="preserve"> </w:t>
            </w:r>
            <w:r w:rsidRPr="00E737DE">
              <w:rPr>
                <w:b/>
                <w:bCs/>
                <w:szCs w:val="28"/>
              </w:rPr>
              <w:t>incident.</w:t>
            </w:r>
            <w:r w:rsidRPr="00E737DE">
              <w:rPr>
                <w:b/>
                <w:bCs/>
                <w:spacing w:val="-1"/>
                <w:szCs w:val="28"/>
              </w:rPr>
              <w:t xml:space="preserve"> </w:t>
            </w:r>
            <w:r w:rsidRPr="00E737DE">
              <w:rPr>
                <w:b/>
                <w:bCs/>
                <w:szCs w:val="28"/>
              </w:rPr>
              <w:t>If</w:t>
            </w:r>
            <w:r w:rsidRPr="00E737DE">
              <w:rPr>
                <w:b/>
                <w:bCs/>
                <w:spacing w:val="-3"/>
                <w:szCs w:val="28"/>
              </w:rPr>
              <w:t xml:space="preserve"> </w:t>
            </w:r>
            <w:r w:rsidRPr="00E737DE">
              <w:rPr>
                <w:b/>
                <w:bCs/>
                <w:szCs w:val="28"/>
              </w:rPr>
              <w:t>animals were affected in</w:t>
            </w:r>
            <w:r w:rsidRPr="00E737DE">
              <w:rPr>
                <w:b/>
                <w:bCs/>
                <w:spacing w:val="-5"/>
                <w:szCs w:val="28"/>
              </w:rPr>
              <w:t xml:space="preserve"> </w:t>
            </w:r>
            <w:r w:rsidRPr="00E737DE">
              <w:rPr>
                <w:b/>
                <w:bCs/>
                <w:szCs w:val="28"/>
              </w:rPr>
              <w:t>different</w:t>
            </w:r>
            <w:r w:rsidRPr="00E737DE">
              <w:rPr>
                <w:b/>
                <w:bCs/>
                <w:spacing w:val="-1"/>
                <w:szCs w:val="28"/>
              </w:rPr>
              <w:t xml:space="preserve"> </w:t>
            </w:r>
            <w:r w:rsidRPr="00E737DE">
              <w:rPr>
                <w:b/>
                <w:bCs/>
                <w:szCs w:val="28"/>
              </w:rPr>
              <w:t>ways,</w:t>
            </w:r>
            <w:r w:rsidRPr="00E737DE">
              <w:rPr>
                <w:b/>
                <w:bCs/>
                <w:spacing w:val="-1"/>
                <w:szCs w:val="28"/>
              </w:rPr>
              <w:t xml:space="preserve"> </w:t>
            </w:r>
            <w:r w:rsidRPr="00E737DE">
              <w:rPr>
                <w:b/>
                <w:bCs/>
                <w:szCs w:val="28"/>
              </w:rPr>
              <w:t>you can</w:t>
            </w:r>
            <w:r w:rsidRPr="00E737DE">
              <w:rPr>
                <w:b/>
                <w:bCs/>
                <w:spacing w:val="-1"/>
                <w:szCs w:val="28"/>
              </w:rPr>
              <w:t xml:space="preserve"> </w:t>
            </w:r>
            <w:r w:rsidRPr="00E737DE">
              <w:rPr>
                <w:b/>
                <w:bCs/>
                <w:szCs w:val="28"/>
              </w:rPr>
              <w:t>have</w:t>
            </w:r>
            <w:r w:rsidRPr="00E737DE">
              <w:rPr>
                <w:b/>
                <w:bCs/>
                <w:spacing w:val="-3"/>
                <w:szCs w:val="28"/>
              </w:rPr>
              <w:t xml:space="preserve"> </w:t>
            </w:r>
            <w:r w:rsidRPr="00E737DE">
              <w:rPr>
                <w:b/>
                <w:bCs/>
                <w:szCs w:val="28"/>
              </w:rPr>
              <w:t>more than</w:t>
            </w:r>
            <w:r w:rsidRPr="00E737DE">
              <w:rPr>
                <w:b/>
                <w:bCs/>
                <w:spacing w:val="-3"/>
                <w:szCs w:val="28"/>
              </w:rPr>
              <w:t xml:space="preserve"> </w:t>
            </w:r>
            <w:r w:rsidRPr="00E737DE">
              <w:rPr>
                <w:b/>
                <w:bCs/>
                <w:szCs w:val="28"/>
              </w:rPr>
              <w:t>one row per species:</w:t>
            </w:r>
          </w:p>
        </w:tc>
      </w:tr>
      <w:tr w:rsidR="00897743" w14:paraId="795DA40C" w14:textId="77777777" w:rsidTr="00897743">
        <w:tc>
          <w:tcPr>
            <w:tcW w:w="3116" w:type="dxa"/>
            <w:shd w:val="clear" w:color="auto" w:fill="D0CECE" w:themeFill="background2" w:themeFillShade="E6"/>
          </w:tcPr>
          <w:p w14:paraId="3182FB6D" w14:textId="77777777" w:rsidR="00897743" w:rsidRDefault="00897743" w:rsidP="00897743">
            <w:pPr>
              <w:jc w:val="center"/>
            </w:pPr>
            <w:r>
              <w:t>Species</w:t>
            </w:r>
          </w:p>
        </w:tc>
        <w:tc>
          <w:tcPr>
            <w:tcW w:w="1699" w:type="dxa"/>
            <w:shd w:val="clear" w:color="auto" w:fill="D0CECE" w:themeFill="background2" w:themeFillShade="E6"/>
          </w:tcPr>
          <w:p w14:paraId="08F447AA" w14:textId="77777777" w:rsidR="00897743" w:rsidRDefault="00897743" w:rsidP="00897743">
            <w:pPr>
              <w:jc w:val="center"/>
            </w:pPr>
            <w:r>
              <w:t>Total number of animals affected</w:t>
            </w:r>
          </w:p>
        </w:tc>
        <w:tc>
          <w:tcPr>
            <w:tcW w:w="4535" w:type="dxa"/>
            <w:shd w:val="clear" w:color="auto" w:fill="D0CECE" w:themeFill="background2" w:themeFillShade="E6"/>
          </w:tcPr>
          <w:p w14:paraId="1E6DE7AD" w14:textId="77777777" w:rsidR="00897743" w:rsidRDefault="00897743" w:rsidP="00897743">
            <w:pPr>
              <w:jc w:val="center"/>
            </w:pPr>
            <w:r>
              <w:t>Description of how animals were affected</w:t>
            </w:r>
          </w:p>
        </w:tc>
      </w:tr>
      <w:tr w:rsidR="00897743" w14:paraId="3FF7123A" w14:textId="77777777" w:rsidTr="00897743">
        <w:tc>
          <w:tcPr>
            <w:tcW w:w="3116" w:type="dxa"/>
            <w:shd w:val="clear" w:color="auto" w:fill="DEEAF6" w:themeFill="accent5" w:themeFillTint="33"/>
          </w:tcPr>
          <w:p w14:paraId="186B5626" w14:textId="77777777" w:rsidR="00897743" w:rsidRDefault="00897743" w:rsidP="00897743"/>
        </w:tc>
        <w:tc>
          <w:tcPr>
            <w:tcW w:w="1699" w:type="dxa"/>
            <w:shd w:val="clear" w:color="auto" w:fill="DEEAF6" w:themeFill="accent5" w:themeFillTint="33"/>
          </w:tcPr>
          <w:p w14:paraId="68D4B7F5" w14:textId="77777777" w:rsidR="00897743" w:rsidRDefault="00897743" w:rsidP="00897743"/>
        </w:tc>
        <w:tc>
          <w:tcPr>
            <w:tcW w:w="4535" w:type="dxa"/>
            <w:shd w:val="clear" w:color="auto" w:fill="DEEAF6" w:themeFill="accent5" w:themeFillTint="33"/>
          </w:tcPr>
          <w:p w14:paraId="43A22F22" w14:textId="77777777" w:rsidR="00897743" w:rsidRDefault="00897743" w:rsidP="00897743"/>
        </w:tc>
      </w:tr>
      <w:tr w:rsidR="00897743" w14:paraId="1408A4E9" w14:textId="77777777" w:rsidTr="00897743">
        <w:tc>
          <w:tcPr>
            <w:tcW w:w="3116" w:type="dxa"/>
            <w:shd w:val="clear" w:color="auto" w:fill="DEEAF6" w:themeFill="accent5" w:themeFillTint="33"/>
          </w:tcPr>
          <w:p w14:paraId="048323F9" w14:textId="77777777" w:rsidR="00897743" w:rsidRDefault="00897743" w:rsidP="00897743"/>
        </w:tc>
        <w:tc>
          <w:tcPr>
            <w:tcW w:w="1699" w:type="dxa"/>
            <w:shd w:val="clear" w:color="auto" w:fill="DEEAF6" w:themeFill="accent5" w:themeFillTint="33"/>
          </w:tcPr>
          <w:p w14:paraId="3607C653" w14:textId="77777777" w:rsidR="00897743" w:rsidRDefault="00897743" w:rsidP="00897743"/>
        </w:tc>
        <w:tc>
          <w:tcPr>
            <w:tcW w:w="4535" w:type="dxa"/>
            <w:shd w:val="clear" w:color="auto" w:fill="DEEAF6" w:themeFill="accent5" w:themeFillTint="33"/>
          </w:tcPr>
          <w:p w14:paraId="635020D6" w14:textId="77777777" w:rsidR="00897743" w:rsidRDefault="00897743" w:rsidP="00897743"/>
        </w:tc>
      </w:tr>
      <w:tr w:rsidR="00897743" w14:paraId="60F39110" w14:textId="77777777" w:rsidTr="00897743">
        <w:tc>
          <w:tcPr>
            <w:tcW w:w="3116" w:type="dxa"/>
            <w:shd w:val="clear" w:color="auto" w:fill="DEEAF6" w:themeFill="accent5" w:themeFillTint="33"/>
          </w:tcPr>
          <w:p w14:paraId="2AAB3917" w14:textId="77777777" w:rsidR="00897743" w:rsidRDefault="00897743" w:rsidP="00897743"/>
        </w:tc>
        <w:tc>
          <w:tcPr>
            <w:tcW w:w="1699" w:type="dxa"/>
            <w:shd w:val="clear" w:color="auto" w:fill="DEEAF6" w:themeFill="accent5" w:themeFillTint="33"/>
          </w:tcPr>
          <w:p w14:paraId="05B9F4E9" w14:textId="77777777" w:rsidR="00897743" w:rsidRDefault="00897743" w:rsidP="00897743"/>
        </w:tc>
        <w:tc>
          <w:tcPr>
            <w:tcW w:w="4535" w:type="dxa"/>
            <w:shd w:val="clear" w:color="auto" w:fill="DEEAF6" w:themeFill="accent5" w:themeFillTint="33"/>
          </w:tcPr>
          <w:p w14:paraId="49F5420C" w14:textId="77777777" w:rsidR="00897743" w:rsidRDefault="00897743" w:rsidP="00897743"/>
        </w:tc>
      </w:tr>
      <w:tr w:rsidR="00897743" w14:paraId="79A78CAA" w14:textId="77777777" w:rsidTr="00897743">
        <w:tc>
          <w:tcPr>
            <w:tcW w:w="3116" w:type="dxa"/>
            <w:shd w:val="clear" w:color="auto" w:fill="DEEAF6" w:themeFill="accent5" w:themeFillTint="33"/>
          </w:tcPr>
          <w:p w14:paraId="7B10F052" w14:textId="77777777" w:rsidR="00897743" w:rsidRDefault="00897743" w:rsidP="00897743"/>
        </w:tc>
        <w:tc>
          <w:tcPr>
            <w:tcW w:w="1699" w:type="dxa"/>
            <w:shd w:val="clear" w:color="auto" w:fill="DEEAF6" w:themeFill="accent5" w:themeFillTint="33"/>
          </w:tcPr>
          <w:p w14:paraId="53E06E01" w14:textId="77777777" w:rsidR="00897743" w:rsidRDefault="00897743" w:rsidP="00897743"/>
        </w:tc>
        <w:tc>
          <w:tcPr>
            <w:tcW w:w="4535" w:type="dxa"/>
            <w:shd w:val="clear" w:color="auto" w:fill="DEEAF6" w:themeFill="accent5" w:themeFillTint="33"/>
          </w:tcPr>
          <w:p w14:paraId="63E8EBB6" w14:textId="77777777" w:rsidR="00897743" w:rsidRDefault="00897743" w:rsidP="00897743"/>
        </w:tc>
      </w:tr>
      <w:tr w:rsidR="00897743" w14:paraId="5287E622" w14:textId="77777777" w:rsidTr="00897743">
        <w:tc>
          <w:tcPr>
            <w:tcW w:w="3116" w:type="dxa"/>
            <w:shd w:val="clear" w:color="auto" w:fill="DEEAF6" w:themeFill="accent5" w:themeFillTint="33"/>
          </w:tcPr>
          <w:p w14:paraId="2BCC5703" w14:textId="77777777" w:rsidR="00897743" w:rsidRDefault="00897743" w:rsidP="00897743"/>
        </w:tc>
        <w:tc>
          <w:tcPr>
            <w:tcW w:w="1699" w:type="dxa"/>
            <w:shd w:val="clear" w:color="auto" w:fill="DEEAF6" w:themeFill="accent5" w:themeFillTint="33"/>
          </w:tcPr>
          <w:p w14:paraId="5932CE4D" w14:textId="77777777" w:rsidR="00897743" w:rsidRDefault="00897743" w:rsidP="00897743"/>
        </w:tc>
        <w:tc>
          <w:tcPr>
            <w:tcW w:w="4535" w:type="dxa"/>
            <w:shd w:val="clear" w:color="auto" w:fill="DEEAF6" w:themeFill="accent5" w:themeFillTint="33"/>
          </w:tcPr>
          <w:p w14:paraId="0D21535E" w14:textId="77777777" w:rsidR="00897743" w:rsidRDefault="00897743" w:rsidP="00897743"/>
        </w:tc>
      </w:tr>
      <w:tr w:rsidR="00897743" w14:paraId="772A59A9" w14:textId="77777777" w:rsidTr="00897743">
        <w:tc>
          <w:tcPr>
            <w:tcW w:w="9350" w:type="dxa"/>
            <w:gridSpan w:val="3"/>
            <w:shd w:val="clear" w:color="auto" w:fill="auto"/>
          </w:tcPr>
          <w:p w14:paraId="42948DE7" w14:textId="77777777" w:rsidR="00897743" w:rsidRDefault="00897743" w:rsidP="00897743">
            <w:pPr>
              <w:spacing w:before="94"/>
              <w:rPr>
                <w:b/>
                <w:bCs/>
                <w:spacing w:val="-2"/>
                <w:sz w:val="20"/>
              </w:rPr>
            </w:pPr>
            <w:r w:rsidRPr="00E737DE">
              <w:rPr>
                <w:b/>
                <w:bCs/>
                <w:sz w:val="20"/>
              </w:rPr>
              <w:t>Please</w:t>
            </w:r>
            <w:r w:rsidRPr="00E737DE">
              <w:rPr>
                <w:b/>
                <w:bCs/>
                <w:spacing w:val="-6"/>
                <w:sz w:val="20"/>
              </w:rPr>
              <w:t xml:space="preserve"> </w:t>
            </w:r>
            <w:r w:rsidRPr="00E737DE">
              <w:rPr>
                <w:b/>
                <w:bCs/>
                <w:sz w:val="20"/>
              </w:rPr>
              <w:t>provide</w:t>
            </w:r>
            <w:r w:rsidRPr="00E737DE">
              <w:rPr>
                <w:b/>
                <w:bCs/>
                <w:spacing w:val="-5"/>
                <w:sz w:val="20"/>
              </w:rPr>
              <w:t xml:space="preserve"> </w:t>
            </w:r>
            <w:r w:rsidRPr="00E737DE">
              <w:rPr>
                <w:b/>
                <w:bCs/>
                <w:sz w:val="20"/>
              </w:rPr>
              <w:t>additional</w:t>
            </w:r>
            <w:r w:rsidRPr="00E737DE">
              <w:rPr>
                <w:b/>
                <w:bCs/>
                <w:spacing w:val="-6"/>
                <w:sz w:val="20"/>
              </w:rPr>
              <w:t xml:space="preserve"> </w:t>
            </w:r>
            <w:r w:rsidRPr="00E737DE">
              <w:rPr>
                <w:b/>
                <w:bCs/>
                <w:sz w:val="20"/>
              </w:rPr>
              <w:t>information on the number of animals affected</w:t>
            </w:r>
            <w:r w:rsidRPr="00E737DE">
              <w:rPr>
                <w:b/>
                <w:bCs/>
                <w:spacing w:val="-5"/>
                <w:sz w:val="20"/>
              </w:rPr>
              <w:t xml:space="preserve"> </w:t>
            </w:r>
            <w:r w:rsidRPr="00E737DE">
              <w:rPr>
                <w:b/>
                <w:bCs/>
                <w:sz w:val="20"/>
              </w:rPr>
              <w:t>here</w:t>
            </w:r>
            <w:r w:rsidRPr="00E737DE">
              <w:rPr>
                <w:b/>
                <w:bCs/>
                <w:spacing w:val="-6"/>
                <w:sz w:val="20"/>
              </w:rPr>
              <w:t xml:space="preserve"> </w:t>
            </w:r>
            <w:r w:rsidRPr="00E737DE">
              <w:rPr>
                <w:b/>
                <w:bCs/>
                <w:sz w:val="20"/>
              </w:rPr>
              <w:t>if</w:t>
            </w:r>
            <w:r w:rsidRPr="00E737DE">
              <w:rPr>
                <w:b/>
                <w:bCs/>
                <w:spacing w:val="-5"/>
                <w:sz w:val="20"/>
              </w:rPr>
              <w:t xml:space="preserve"> </w:t>
            </w:r>
            <w:r w:rsidRPr="00E737DE">
              <w:rPr>
                <w:b/>
                <w:bCs/>
                <w:spacing w:val="-2"/>
                <w:sz w:val="20"/>
              </w:rPr>
              <w:t>needed:</w:t>
            </w:r>
          </w:p>
          <w:sdt>
            <w:sdtPr>
              <w:rPr>
                <w:b/>
                <w:bCs/>
                <w:spacing w:val="-2"/>
                <w:sz w:val="20"/>
              </w:rPr>
              <w:id w:val="-1713573564"/>
              <w:placeholder>
                <w:docPart w:val="DefaultPlaceholder_-1854013440"/>
              </w:placeholder>
              <w:showingPlcHdr/>
            </w:sdtPr>
            <w:sdtEndPr/>
            <w:sdtContent>
              <w:p w14:paraId="5814B1CE" w14:textId="77777777" w:rsidR="00F743EE" w:rsidRPr="00E737DE" w:rsidRDefault="00F743EE" w:rsidP="00897743">
                <w:pPr>
                  <w:spacing w:before="94"/>
                  <w:rPr>
                    <w:b/>
                    <w:bCs/>
                    <w:spacing w:val="-2"/>
                    <w:sz w:val="20"/>
                  </w:rPr>
                </w:pPr>
                <w:r w:rsidRPr="00050224">
                  <w:rPr>
                    <w:rStyle w:val="PlaceholderText"/>
                  </w:rPr>
                  <w:t>Click or tap here to enter text.</w:t>
                </w:r>
              </w:p>
            </w:sdtContent>
          </w:sdt>
          <w:p w14:paraId="2CF61257" w14:textId="77777777" w:rsidR="00897743" w:rsidRDefault="00897743" w:rsidP="00897743"/>
        </w:tc>
      </w:tr>
    </w:tbl>
    <w:p w14:paraId="2EBEA23B" w14:textId="77777777" w:rsidR="00897743" w:rsidRDefault="00897743" w:rsidP="00897743"/>
    <w:tbl>
      <w:tblPr>
        <w:tblStyle w:val="TableGrid"/>
        <w:tblW w:w="0" w:type="auto"/>
        <w:tblLook w:val="04A0" w:firstRow="1" w:lastRow="0" w:firstColumn="1" w:lastColumn="0" w:noHBand="0" w:noVBand="1"/>
      </w:tblPr>
      <w:tblGrid>
        <w:gridCol w:w="9350"/>
      </w:tblGrid>
      <w:tr w:rsidR="00FF08ED" w14:paraId="75CB7909" w14:textId="77777777" w:rsidTr="00FF08ED">
        <w:tc>
          <w:tcPr>
            <w:tcW w:w="9350" w:type="dxa"/>
          </w:tcPr>
          <w:p w14:paraId="62627265" w14:textId="77777777" w:rsidR="00FF08ED" w:rsidRDefault="00FF08ED" w:rsidP="00FF08ED">
            <w:pPr>
              <w:pStyle w:val="Heading2"/>
              <w:outlineLvl w:val="1"/>
            </w:pPr>
            <w:r>
              <w:t>Section 3: Description of the Incident</w:t>
            </w:r>
          </w:p>
        </w:tc>
      </w:tr>
      <w:tr w:rsidR="00FF08ED" w14:paraId="430B36EF" w14:textId="77777777" w:rsidTr="00FF08ED">
        <w:tc>
          <w:tcPr>
            <w:tcW w:w="9350" w:type="dxa"/>
          </w:tcPr>
          <w:p w14:paraId="19EF4123" w14:textId="77777777" w:rsidR="00FF08ED" w:rsidRDefault="00FF08ED" w:rsidP="00897743">
            <w:pPr>
              <w:rPr>
                <w:b/>
              </w:rPr>
            </w:pPr>
            <w:r>
              <w:rPr>
                <w:b/>
              </w:rPr>
              <w:t xml:space="preserve">Please provide a description of the events leading up to the animal welfare incident. </w:t>
            </w:r>
          </w:p>
          <w:sdt>
            <w:sdtPr>
              <w:rPr>
                <w:b/>
              </w:rPr>
              <w:id w:val="1532385396"/>
              <w:placeholder>
                <w:docPart w:val="DefaultPlaceholder_-1854013440"/>
              </w:placeholder>
              <w:showingPlcHdr/>
            </w:sdtPr>
            <w:sdtEndPr/>
            <w:sdtContent>
              <w:p w14:paraId="0AA2A0BA" w14:textId="77777777" w:rsidR="00FF08ED" w:rsidRDefault="00FF08ED" w:rsidP="00897743">
                <w:pPr>
                  <w:rPr>
                    <w:b/>
                  </w:rPr>
                </w:pPr>
                <w:r w:rsidRPr="00050224">
                  <w:rPr>
                    <w:rStyle w:val="PlaceholderText"/>
                  </w:rPr>
                  <w:t>Click or tap here to enter text.</w:t>
                </w:r>
              </w:p>
            </w:sdtContent>
          </w:sdt>
          <w:p w14:paraId="1BFCBE37" w14:textId="77777777" w:rsidR="00FF08ED" w:rsidRDefault="00FF08ED" w:rsidP="00897743">
            <w:pPr>
              <w:rPr>
                <w:b/>
              </w:rPr>
            </w:pPr>
          </w:p>
          <w:p w14:paraId="4A19F1C3" w14:textId="77777777" w:rsidR="00FF08ED" w:rsidRDefault="00FF08ED" w:rsidP="00897743">
            <w:pPr>
              <w:rPr>
                <w:b/>
              </w:rPr>
            </w:pPr>
            <w:r>
              <w:rPr>
                <w:b/>
              </w:rPr>
              <w:t>Please describe the cause (if known) of the animal morbidity and/or mortality.</w:t>
            </w:r>
          </w:p>
          <w:sdt>
            <w:sdtPr>
              <w:rPr>
                <w:b/>
              </w:rPr>
              <w:id w:val="-1473898530"/>
              <w:placeholder>
                <w:docPart w:val="DefaultPlaceholder_-1854013440"/>
              </w:placeholder>
              <w:showingPlcHdr/>
            </w:sdtPr>
            <w:sdtEndPr/>
            <w:sdtContent>
              <w:p w14:paraId="605C9F01" w14:textId="77777777" w:rsidR="00FF08ED" w:rsidRDefault="00FF08ED" w:rsidP="00897743">
                <w:pPr>
                  <w:rPr>
                    <w:b/>
                  </w:rPr>
                </w:pPr>
                <w:r w:rsidRPr="00050224">
                  <w:rPr>
                    <w:rStyle w:val="PlaceholderText"/>
                  </w:rPr>
                  <w:t>Click or tap here to enter text.</w:t>
                </w:r>
              </w:p>
            </w:sdtContent>
          </w:sdt>
          <w:p w14:paraId="5C4CC90C" w14:textId="77777777" w:rsidR="00FF08ED" w:rsidRDefault="00FF08ED" w:rsidP="00897743">
            <w:pPr>
              <w:rPr>
                <w:b/>
              </w:rPr>
            </w:pPr>
          </w:p>
          <w:p w14:paraId="08C9A97B" w14:textId="77777777" w:rsidR="00FF08ED" w:rsidRDefault="00FF08ED" w:rsidP="00897743">
            <w:pPr>
              <w:rPr>
                <w:b/>
              </w:rPr>
            </w:pPr>
            <w:r>
              <w:rPr>
                <w:b/>
              </w:rPr>
              <w:t>If cause is unknown, clarify how cause will be determined.</w:t>
            </w:r>
          </w:p>
          <w:sdt>
            <w:sdtPr>
              <w:rPr>
                <w:b/>
              </w:rPr>
              <w:id w:val="-170565668"/>
              <w:placeholder>
                <w:docPart w:val="DefaultPlaceholder_-1854013440"/>
              </w:placeholder>
              <w:showingPlcHdr/>
            </w:sdtPr>
            <w:sdtEndPr/>
            <w:sdtContent>
              <w:p w14:paraId="3B77782D" w14:textId="77777777" w:rsidR="00FF08ED" w:rsidRDefault="00FF08ED" w:rsidP="00897743">
                <w:pPr>
                  <w:rPr>
                    <w:b/>
                  </w:rPr>
                </w:pPr>
                <w:r w:rsidRPr="00050224">
                  <w:rPr>
                    <w:rStyle w:val="PlaceholderText"/>
                  </w:rPr>
                  <w:t>Click or tap here to enter text.</w:t>
                </w:r>
              </w:p>
            </w:sdtContent>
          </w:sdt>
          <w:p w14:paraId="714A1B6E" w14:textId="77777777" w:rsidR="00FF08ED" w:rsidRPr="00FF08ED" w:rsidRDefault="00FF08ED" w:rsidP="00897743">
            <w:pPr>
              <w:rPr>
                <w:b/>
              </w:rPr>
            </w:pPr>
          </w:p>
        </w:tc>
      </w:tr>
    </w:tbl>
    <w:p w14:paraId="20473EED" w14:textId="77777777" w:rsidR="00F743EE" w:rsidRDefault="00F743EE" w:rsidP="00897743"/>
    <w:tbl>
      <w:tblPr>
        <w:tblStyle w:val="TableGrid"/>
        <w:tblW w:w="0" w:type="auto"/>
        <w:tblLook w:val="04A0" w:firstRow="1" w:lastRow="0" w:firstColumn="1" w:lastColumn="0" w:noHBand="0" w:noVBand="1"/>
      </w:tblPr>
      <w:tblGrid>
        <w:gridCol w:w="9350"/>
      </w:tblGrid>
      <w:tr w:rsidR="00A52CF9" w14:paraId="57865690" w14:textId="77777777" w:rsidTr="00A52CF9">
        <w:tc>
          <w:tcPr>
            <w:tcW w:w="9350" w:type="dxa"/>
          </w:tcPr>
          <w:p w14:paraId="6845C43D" w14:textId="77777777" w:rsidR="00A52CF9" w:rsidRDefault="00A52CF9" w:rsidP="00A52CF9">
            <w:pPr>
              <w:pStyle w:val="Heading2"/>
              <w:outlineLvl w:val="1"/>
            </w:pPr>
            <w:r>
              <w:t>Section 4: Corrective Actions</w:t>
            </w:r>
          </w:p>
        </w:tc>
      </w:tr>
      <w:tr w:rsidR="00A52CF9" w14:paraId="0747A9B3" w14:textId="77777777" w:rsidTr="00A52CF9">
        <w:tc>
          <w:tcPr>
            <w:tcW w:w="9350" w:type="dxa"/>
          </w:tcPr>
          <w:p w14:paraId="57B3BC8F" w14:textId="77777777" w:rsidR="00A52CF9" w:rsidRDefault="00A52CF9" w:rsidP="00897743">
            <w:pPr>
              <w:rPr>
                <w:b/>
              </w:rPr>
            </w:pPr>
            <w:r>
              <w:rPr>
                <w:b/>
              </w:rPr>
              <w:t>Was i</w:t>
            </w:r>
            <w:r w:rsidRPr="00A52CF9">
              <w:rPr>
                <w:b/>
              </w:rPr>
              <w:t>mmediate</w:t>
            </w:r>
            <w:r>
              <w:rPr>
                <w:b/>
              </w:rPr>
              <w:t xml:space="preserve"> corrective action taken? If so, please describe the actions taken to mitigate the conditions causing the incident.</w:t>
            </w:r>
          </w:p>
          <w:sdt>
            <w:sdtPr>
              <w:rPr>
                <w:b/>
              </w:rPr>
              <w:id w:val="424002296"/>
              <w:placeholder>
                <w:docPart w:val="DefaultPlaceholder_-1854013440"/>
              </w:placeholder>
              <w:showingPlcHdr/>
            </w:sdtPr>
            <w:sdtEndPr/>
            <w:sdtContent>
              <w:p w14:paraId="2555A985" w14:textId="77777777" w:rsidR="00A52CF9" w:rsidRDefault="00A52CF9" w:rsidP="00897743">
                <w:pPr>
                  <w:rPr>
                    <w:b/>
                  </w:rPr>
                </w:pPr>
                <w:r w:rsidRPr="00050224">
                  <w:rPr>
                    <w:rStyle w:val="PlaceholderText"/>
                  </w:rPr>
                  <w:t>Click or tap here to enter text.</w:t>
                </w:r>
              </w:p>
            </w:sdtContent>
          </w:sdt>
          <w:p w14:paraId="6255188C" w14:textId="77777777" w:rsidR="00A52CF9" w:rsidRDefault="00A52CF9" w:rsidP="00897743">
            <w:pPr>
              <w:rPr>
                <w:b/>
              </w:rPr>
            </w:pPr>
          </w:p>
          <w:p w14:paraId="759BACC4" w14:textId="77777777" w:rsidR="00A52CF9" w:rsidRDefault="00A52CF9" w:rsidP="00897743">
            <w:pPr>
              <w:rPr>
                <w:b/>
              </w:rPr>
            </w:pPr>
            <w:r>
              <w:rPr>
                <w:b/>
              </w:rPr>
              <w:t>Please provide corrective actions planned to prevent incident in the future. Indicate a timeline and who will be involved. What additional corrective measure will be implemented to prevent future mortality incidents? (Changes to SOPs, procedures, equipment, etc.)</w:t>
            </w:r>
          </w:p>
          <w:sdt>
            <w:sdtPr>
              <w:rPr>
                <w:b/>
              </w:rPr>
              <w:id w:val="124524291"/>
              <w:placeholder>
                <w:docPart w:val="DefaultPlaceholder_-1854013440"/>
              </w:placeholder>
              <w:showingPlcHdr/>
            </w:sdtPr>
            <w:sdtEndPr/>
            <w:sdtContent>
              <w:p w14:paraId="703FC958" w14:textId="77777777" w:rsidR="00A52CF9" w:rsidRDefault="00A52CF9" w:rsidP="00897743">
                <w:pPr>
                  <w:rPr>
                    <w:b/>
                  </w:rPr>
                </w:pPr>
                <w:r w:rsidRPr="00050224">
                  <w:rPr>
                    <w:rStyle w:val="PlaceholderText"/>
                  </w:rPr>
                  <w:t>Click or tap here to enter text.</w:t>
                </w:r>
              </w:p>
            </w:sdtContent>
          </w:sdt>
          <w:p w14:paraId="5A1C35C5" w14:textId="77777777" w:rsidR="00A52CF9" w:rsidRPr="00A52CF9" w:rsidRDefault="00A52CF9" w:rsidP="00897743">
            <w:pPr>
              <w:rPr>
                <w:b/>
              </w:rPr>
            </w:pPr>
            <w:r w:rsidRPr="00A52CF9">
              <w:rPr>
                <w:b/>
              </w:rPr>
              <w:t xml:space="preserve"> </w:t>
            </w:r>
          </w:p>
        </w:tc>
      </w:tr>
    </w:tbl>
    <w:p w14:paraId="6345F76A" w14:textId="0191042E" w:rsidR="00A52CF9" w:rsidRDefault="00A52CF9" w:rsidP="00897743"/>
    <w:tbl>
      <w:tblPr>
        <w:tblStyle w:val="TableGrid"/>
        <w:tblW w:w="0" w:type="auto"/>
        <w:tblLook w:val="04A0" w:firstRow="1" w:lastRow="0" w:firstColumn="1" w:lastColumn="0" w:noHBand="0" w:noVBand="1"/>
      </w:tblPr>
      <w:tblGrid>
        <w:gridCol w:w="9350"/>
      </w:tblGrid>
      <w:tr w:rsidR="00F05ED2" w14:paraId="1BE0E847" w14:textId="77777777" w:rsidTr="00F05ED2">
        <w:tc>
          <w:tcPr>
            <w:tcW w:w="9350" w:type="dxa"/>
          </w:tcPr>
          <w:p w14:paraId="45E2764B" w14:textId="4B087807" w:rsidR="00F05ED2" w:rsidRDefault="00F05ED2" w:rsidP="006B0DA4">
            <w:pPr>
              <w:pStyle w:val="Heading2"/>
              <w:outlineLvl w:val="1"/>
            </w:pPr>
            <w:r>
              <w:t xml:space="preserve">Section 5: </w:t>
            </w:r>
            <w:r w:rsidR="006B0DA4">
              <w:t>Declaration and Signature</w:t>
            </w:r>
          </w:p>
        </w:tc>
      </w:tr>
      <w:tr w:rsidR="00F05ED2" w14:paraId="70EF6503" w14:textId="77777777" w:rsidTr="00F05ED2">
        <w:tc>
          <w:tcPr>
            <w:tcW w:w="9350" w:type="dxa"/>
          </w:tcPr>
          <w:p w14:paraId="20F88ADF" w14:textId="77777777" w:rsidR="00F05ED2" w:rsidRPr="006B0DA4" w:rsidRDefault="006B0DA4" w:rsidP="00897743">
            <w:pPr>
              <w:rPr>
                <w:b/>
              </w:rPr>
            </w:pPr>
            <w:r w:rsidRPr="006B0DA4">
              <w:rPr>
                <w:b/>
              </w:rPr>
              <w:t>By signing below, I certify that all the information given here to be accurate and true and that all necessary actions have been taken as per the CBU ACC Policy for Reporting Animal Welfare Incidents. I also acknowledge that this report will be filed with the applicable Animal Use Protocol.</w:t>
            </w:r>
          </w:p>
          <w:p w14:paraId="2A608CD3" w14:textId="77777777" w:rsidR="006B0DA4" w:rsidRDefault="006B0DA4" w:rsidP="00897743"/>
          <w:p w14:paraId="13F3C673" w14:textId="77777777" w:rsidR="006B0DA4" w:rsidRDefault="006B0DA4" w:rsidP="00897743"/>
          <w:p w14:paraId="4699FA8A" w14:textId="46232CDC" w:rsidR="006B0DA4" w:rsidRDefault="006B0DA4" w:rsidP="00897743"/>
          <w:p w14:paraId="4E7CC97D" w14:textId="244AAAE3" w:rsidR="006B0DA4" w:rsidRDefault="006B0DA4" w:rsidP="00897743"/>
          <w:p w14:paraId="5F8A7E36" w14:textId="77777777" w:rsidR="006B0DA4" w:rsidRDefault="006B0DA4" w:rsidP="00897743"/>
          <w:p w14:paraId="147F6482" w14:textId="77777777" w:rsidR="006B0DA4" w:rsidRDefault="006B0DA4" w:rsidP="00897743"/>
          <w:p w14:paraId="0082A2AA" w14:textId="77777777" w:rsidR="006B0DA4" w:rsidRDefault="006B0DA4" w:rsidP="00897743"/>
          <w:p w14:paraId="1E3BA32B" w14:textId="3CF2B554" w:rsidR="006B0DA4" w:rsidRDefault="006B0DA4" w:rsidP="00897743">
            <w:r>
              <w:t xml:space="preserve">Email form to ACC coordinator </w:t>
            </w:r>
            <w:hyperlink r:id="rId11" w:history="1">
              <w:r w:rsidRPr="00050224">
                <w:rPr>
                  <w:rStyle w:val="Hyperlink"/>
                </w:rPr>
                <w:t>Jared_walters@cbu.ca</w:t>
              </w:r>
            </w:hyperlink>
            <w:r>
              <w:t xml:space="preserve"> </w:t>
            </w:r>
          </w:p>
        </w:tc>
      </w:tr>
    </w:tbl>
    <w:p w14:paraId="335A0957" w14:textId="77777777" w:rsidR="00F05ED2" w:rsidRPr="00897743" w:rsidRDefault="00F05ED2" w:rsidP="00897743"/>
    <w:sectPr w:rsidR="00F05ED2" w:rsidRPr="0089774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F392" w14:textId="77777777" w:rsidR="00897743" w:rsidRDefault="00897743" w:rsidP="00897743">
      <w:pPr>
        <w:spacing w:after="0" w:line="240" w:lineRule="auto"/>
      </w:pPr>
      <w:r>
        <w:separator/>
      </w:r>
    </w:p>
  </w:endnote>
  <w:endnote w:type="continuationSeparator" w:id="0">
    <w:p w14:paraId="0AA43D52" w14:textId="77777777" w:rsidR="00897743" w:rsidRDefault="00897743" w:rsidP="0089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C2B8" w14:textId="77777777" w:rsidR="00897743" w:rsidRDefault="00897743" w:rsidP="00897743">
      <w:pPr>
        <w:spacing w:after="0" w:line="240" w:lineRule="auto"/>
      </w:pPr>
      <w:r>
        <w:separator/>
      </w:r>
    </w:p>
  </w:footnote>
  <w:footnote w:type="continuationSeparator" w:id="0">
    <w:p w14:paraId="1BB1F25A" w14:textId="77777777" w:rsidR="00897743" w:rsidRDefault="00897743" w:rsidP="0089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84BC" w14:textId="77777777" w:rsidR="00897743" w:rsidRDefault="00897743">
    <w:pPr>
      <w:pStyle w:val="Header"/>
    </w:pPr>
    <w:r>
      <w:rPr>
        <w:noProof/>
      </w:rPr>
      <w:drawing>
        <wp:inline distT="0" distB="0" distL="0" distR="0" wp14:anchorId="39859F6C" wp14:editId="5641D789">
          <wp:extent cx="133540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44AF"/>
    <w:multiLevelType w:val="hybridMultilevel"/>
    <w:tmpl w:val="C2F00EFC"/>
    <w:lvl w:ilvl="0" w:tplc="48E4A1B2">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43"/>
    <w:rsid w:val="003D60D2"/>
    <w:rsid w:val="006A144D"/>
    <w:rsid w:val="006B0DA4"/>
    <w:rsid w:val="00897743"/>
    <w:rsid w:val="009434CC"/>
    <w:rsid w:val="00A52CF9"/>
    <w:rsid w:val="00AA42C5"/>
    <w:rsid w:val="00D20905"/>
    <w:rsid w:val="00ED1C93"/>
    <w:rsid w:val="00F05ED2"/>
    <w:rsid w:val="00F743EE"/>
    <w:rsid w:val="00FF0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E2133"/>
  <w15:chartTrackingRefBased/>
  <w15:docId w15:val="{3D0EB32F-2802-45ED-89AE-2E660F3E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7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6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43"/>
  </w:style>
  <w:style w:type="paragraph" w:styleId="Footer">
    <w:name w:val="footer"/>
    <w:basedOn w:val="Normal"/>
    <w:link w:val="FooterChar"/>
    <w:uiPriority w:val="99"/>
    <w:unhideWhenUsed/>
    <w:rsid w:val="008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43"/>
  </w:style>
  <w:style w:type="character" w:customStyle="1" w:styleId="Heading1Char">
    <w:name w:val="Heading 1 Char"/>
    <w:basedOn w:val="DefaultParagraphFont"/>
    <w:link w:val="Heading1"/>
    <w:uiPriority w:val="9"/>
    <w:rsid w:val="0089774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7743"/>
    <w:rPr>
      <w:color w:val="0563C1" w:themeColor="hyperlink"/>
      <w:u w:val="single"/>
    </w:rPr>
  </w:style>
  <w:style w:type="character" w:styleId="CommentReference">
    <w:name w:val="annotation reference"/>
    <w:basedOn w:val="DefaultParagraphFont"/>
    <w:uiPriority w:val="99"/>
    <w:semiHidden/>
    <w:unhideWhenUsed/>
    <w:rsid w:val="00897743"/>
    <w:rPr>
      <w:sz w:val="16"/>
      <w:szCs w:val="16"/>
    </w:rPr>
  </w:style>
  <w:style w:type="paragraph" w:styleId="CommentText">
    <w:name w:val="annotation text"/>
    <w:basedOn w:val="Normal"/>
    <w:link w:val="CommentTextChar"/>
    <w:uiPriority w:val="99"/>
    <w:semiHidden/>
    <w:unhideWhenUsed/>
    <w:rsid w:val="00897743"/>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897743"/>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89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743"/>
    <w:rPr>
      <w:rFonts w:ascii="Segoe UI" w:hAnsi="Segoe UI" w:cs="Segoe UI"/>
      <w:sz w:val="18"/>
      <w:szCs w:val="18"/>
    </w:rPr>
  </w:style>
  <w:style w:type="character" w:styleId="UnresolvedMention">
    <w:name w:val="Unresolved Mention"/>
    <w:basedOn w:val="DefaultParagraphFont"/>
    <w:uiPriority w:val="99"/>
    <w:semiHidden/>
    <w:unhideWhenUsed/>
    <w:rsid w:val="00897743"/>
    <w:rPr>
      <w:color w:val="605E5C"/>
      <w:shd w:val="clear" w:color="auto" w:fill="E1DFDD"/>
    </w:rPr>
  </w:style>
  <w:style w:type="table" w:styleId="TableGrid">
    <w:name w:val="Table Grid"/>
    <w:basedOn w:val="TableNormal"/>
    <w:uiPriority w:val="39"/>
    <w:rsid w:val="0089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7743"/>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97743"/>
    <w:rPr>
      <w:color w:val="808080"/>
    </w:rPr>
  </w:style>
  <w:style w:type="character" w:customStyle="1" w:styleId="Heading3Char">
    <w:name w:val="Heading 3 Char"/>
    <w:basedOn w:val="DefaultParagraphFont"/>
    <w:link w:val="Heading3"/>
    <w:uiPriority w:val="9"/>
    <w:rsid w:val="003D60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D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red_walters@cbu.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red_walters@cb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7856DC7-3326-45E5-A9E1-059C006A0B5D}"/>
      </w:docPartPr>
      <w:docPartBody>
        <w:p w:rsidR="00897B7A" w:rsidRDefault="00974A23">
          <w:r w:rsidRPr="000502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23"/>
    <w:rsid w:val="00897B7A"/>
    <w:rsid w:val="00974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A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ae9409-2fc5-4005-9cb7-58a9991b3e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4AA11118CEF43B504F5D569A626D1" ma:contentTypeVersion="18" ma:contentTypeDescription="Create a new document." ma:contentTypeScope="" ma:versionID="4c82b480fb6a33d5cb5edfadc69ff204">
  <xsd:schema xmlns:xsd="http://www.w3.org/2001/XMLSchema" xmlns:xs="http://www.w3.org/2001/XMLSchema" xmlns:p="http://schemas.microsoft.com/office/2006/metadata/properties" xmlns:ns3="6b7b37e1-d240-4b9b-aea9-6eb569e52b04" xmlns:ns4="a2ae9409-2fc5-4005-9cb7-58a9991b3e88" targetNamespace="http://schemas.microsoft.com/office/2006/metadata/properties" ma:root="true" ma:fieldsID="cc45e71ac5dc22cd18fa5c53fc9caf94" ns3:_="" ns4:_="">
    <xsd:import namespace="6b7b37e1-d240-4b9b-aea9-6eb569e52b04"/>
    <xsd:import namespace="a2ae9409-2fc5-4005-9cb7-58a9991b3e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37e1-d240-4b9b-aea9-6eb569e52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e9409-2fc5-4005-9cb7-58a9991b3e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3CCAA-3351-408F-AAD7-0BE24E3E78F1}">
  <ds:schemaRefs>
    <ds:schemaRef ds:uri="http://schemas.microsoft.com/office/2006/metadata/properties"/>
    <ds:schemaRef ds:uri="http://www.w3.org/XML/1998/namespace"/>
    <ds:schemaRef ds:uri="a2ae9409-2fc5-4005-9cb7-58a9991b3e88"/>
    <ds:schemaRef ds:uri="http://schemas.microsoft.com/office/2006/documentManagement/types"/>
    <ds:schemaRef ds:uri="http://purl.org/dc/elements/1.1/"/>
    <ds:schemaRef ds:uri="http://purl.org/dc/terms/"/>
    <ds:schemaRef ds:uri="http://purl.org/dc/dcmitype/"/>
    <ds:schemaRef ds:uri="6b7b37e1-d240-4b9b-aea9-6eb569e52b0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7823454-E36C-4F5B-A291-81EC380CB3B9}">
  <ds:schemaRefs>
    <ds:schemaRef ds:uri="http://schemas.microsoft.com/sharepoint/v3/contenttype/forms"/>
  </ds:schemaRefs>
</ds:datastoreItem>
</file>

<file path=customXml/itemProps3.xml><?xml version="1.0" encoding="utf-8"?>
<ds:datastoreItem xmlns:ds="http://schemas.openxmlformats.org/officeDocument/2006/customXml" ds:itemID="{2523FF15-BB71-4F6A-98BE-B3B5B283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37e1-d240-4b9b-aea9-6eb569e52b04"/>
    <ds:schemaRef ds:uri="a2ae9409-2fc5-4005-9cb7-58a9991b3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Animal Welfare Incident Report Form</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Walters</dc:creator>
  <cp:keywords/>
  <dc:description/>
  <cp:lastModifiedBy>Jared Walters</cp:lastModifiedBy>
  <cp:revision>2</cp:revision>
  <dcterms:created xsi:type="dcterms:W3CDTF">2024-11-22T18:40:00Z</dcterms:created>
  <dcterms:modified xsi:type="dcterms:W3CDTF">2024-11-22T18:40:00Z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0x0101006014AA11118CEF43B504F5D569A626D1</vt:lpwstr>
  </property>
</Properties>
</file>